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10" w:rsidRDefault="000858FE" w:rsidP="0017270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2.</w:t>
      </w:r>
      <w:r w:rsidR="0010707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Pr="000858FE">
        <w:rPr>
          <w:rFonts w:ascii="Times New Roman" w:hAnsi="Times New Roman" w:cs="Times New Roman"/>
          <w:b/>
        </w:rPr>
        <w:t xml:space="preserve">Информация о </w:t>
      </w:r>
      <w:r w:rsidR="0017270E">
        <w:rPr>
          <w:rFonts w:ascii="Times New Roman" w:hAnsi="Times New Roman" w:cs="Times New Roman"/>
          <w:b/>
        </w:rPr>
        <w:t>капитальном ремонте общего имущества в многоквартирном доме</w:t>
      </w:r>
    </w:p>
    <w:p w:rsidR="000858FE" w:rsidRDefault="0017270E" w:rsidP="006F7D10">
      <w:r>
        <w:t>Информация о капитальном ремонте общего имущества в МКД (раскрывается в отношении МКД расположенных по адресам: </w:t>
      </w:r>
      <w:r>
        <w:rPr>
          <w:rStyle w:val="a3"/>
        </w:rPr>
        <w:t>Ленинградская обл., Всеволожский р-н, д. Старая, ул. Верхняя</w:t>
      </w:r>
      <w:r w:rsidR="00716C03">
        <w:rPr>
          <w:rStyle w:val="a3"/>
        </w:rPr>
        <w:t xml:space="preserve"> д.30, ул. Генерала Чоглокова, </w:t>
      </w:r>
      <w:r>
        <w:rPr>
          <w:rStyle w:val="a3"/>
        </w:rPr>
        <w:t>д. 1, 2, 3, 4, 5 ,6</w:t>
      </w:r>
      <w:r w:rsidR="000B13ED" w:rsidRPr="000B13ED">
        <w:t>; ул. И. Кронштадтского, д. 7, 9, 11, 15, 17).</w:t>
      </w:r>
    </w:p>
    <w:p w:rsidR="0017270E" w:rsidRDefault="00107073" w:rsidP="006F7D10">
      <w:r>
        <w:t xml:space="preserve">Управляющая компания </w:t>
      </w:r>
      <w:r w:rsidR="00716C03">
        <w:t>дважды проводила</w:t>
      </w:r>
      <w:bookmarkStart w:id="0" w:name="_GoBack"/>
      <w:bookmarkEnd w:id="0"/>
      <w:r w:rsidR="00716C03">
        <w:t xml:space="preserve"> </w:t>
      </w:r>
      <w:r>
        <w:t>о</w:t>
      </w:r>
      <w:r w:rsidR="00716C03">
        <w:t>бщее собрание</w:t>
      </w:r>
      <w:r w:rsidR="0017270E">
        <w:t xml:space="preserve"> собственников помещений в многоквартирном доме по формированию фонда капитального ремонта</w:t>
      </w:r>
      <w:r>
        <w:t xml:space="preserve"> на счет специализированной организации, осуществляющую деятельность, направленную на обеспечение проведение </w:t>
      </w:r>
      <w:r w:rsidR="0017270E">
        <w:t xml:space="preserve">капитального ремонта </w:t>
      </w:r>
      <w:r>
        <w:t>общего имущества в многоквартирном доме</w:t>
      </w:r>
      <w:r w:rsidR="00716C03">
        <w:t>.</w:t>
      </w:r>
    </w:p>
    <w:p w:rsidR="0017270E" w:rsidRDefault="0017270E" w:rsidP="006F7D10">
      <w:r>
        <w:t>Решение общего собрания собственников помещений МКД в отношении данного вопроса не принято</w:t>
      </w:r>
      <w:r w:rsidR="00716C03">
        <w:t>.</w:t>
      </w:r>
    </w:p>
    <w:sectPr w:rsidR="0017270E" w:rsidSect="000858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E"/>
    <w:rsid w:val="000858FE"/>
    <w:rsid w:val="0009207F"/>
    <w:rsid w:val="000B13ED"/>
    <w:rsid w:val="00107073"/>
    <w:rsid w:val="0017270E"/>
    <w:rsid w:val="006F7D10"/>
    <w:rsid w:val="00716C03"/>
    <w:rsid w:val="00A937AE"/>
    <w:rsid w:val="00C34CD2"/>
    <w:rsid w:val="00E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5596"/>
  <w15:docId w15:val="{0953ADB9-9276-4605-BA86-F8450381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2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Юзер</cp:lastModifiedBy>
  <cp:revision>4</cp:revision>
  <dcterms:created xsi:type="dcterms:W3CDTF">2020-05-22T11:06:00Z</dcterms:created>
  <dcterms:modified xsi:type="dcterms:W3CDTF">2020-10-02T10:16:00Z</dcterms:modified>
</cp:coreProperties>
</file>